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BF" w:rsidRPr="003A37CD" w:rsidRDefault="006F09BF" w:rsidP="006F09B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2019-2020 оқу жылында  мектеп б</w:t>
      </w:r>
      <w:r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ітіруші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11 </w:t>
      </w:r>
      <w:proofErr w:type="spellStart"/>
      <w:r w:rsidRPr="003A37CD">
        <w:rPr>
          <w:rFonts w:ascii="Times New Roman" w:hAnsi="Times New Roman" w:cs="Times New Roman"/>
          <w:b/>
          <w:i/>
          <w:sz w:val="28"/>
          <w:szCs w:val="28"/>
        </w:rPr>
        <w:t>сынып</w:t>
      </w:r>
      <w:proofErr w:type="spellEnd"/>
      <w:r w:rsidRPr="003A37CD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Pr="003A37CD">
        <w:rPr>
          <w:rFonts w:ascii="Times New Roman" w:hAnsi="Times New Roman" w:cs="Times New Roman"/>
          <w:b/>
          <w:i/>
          <w:sz w:val="28"/>
          <w:szCs w:val="28"/>
          <w:lang w:val="kk-KZ"/>
        </w:rPr>
        <w:t>қушыларының оқу орындарына орналасуы туралы мәлімет</w:t>
      </w:r>
    </w:p>
    <w:p w:rsidR="006F09BF" w:rsidRPr="00646BBF" w:rsidRDefault="006F09BF" w:rsidP="006F09B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301" w:tblpY="541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52"/>
        <w:gridCol w:w="4360"/>
        <w:gridCol w:w="3127"/>
        <w:gridCol w:w="1126"/>
        <w:gridCol w:w="1134"/>
      </w:tblGrid>
      <w:tr w:rsidR="00646BBF" w:rsidRPr="00447757" w:rsidTr="00646BBF">
        <w:trPr>
          <w:trHeight w:val="288"/>
        </w:trPr>
        <w:tc>
          <w:tcPr>
            <w:tcW w:w="534" w:type="dxa"/>
            <w:vMerge w:val="restart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152" w:type="dxa"/>
            <w:vMerge w:val="restart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тегі, аты-жөні</w:t>
            </w:r>
          </w:p>
        </w:tc>
        <w:tc>
          <w:tcPr>
            <w:tcW w:w="4360" w:type="dxa"/>
            <w:vMerge w:val="restart"/>
          </w:tcPr>
          <w:p w:rsidR="00646BBF" w:rsidRPr="00646BBF" w:rsidRDefault="00646BBF" w:rsidP="00646BBF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6BBF" w:rsidRPr="00646BBF" w:rsidRDefault="00646BBF" w:rsidP="00646BBF">
            <w:pPr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Түскен оқу орны</w:t>
            </w:r>
          </w:p>
        </w:tc>
        <w:tc>
          <w:tcPr>
            <w:tcW w:w="3127" w:type="dxa"/>
            <w:vMerge w:val="restart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2260" w:type="dxa"/>
            <w:gridSpan w:val="2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</w:tr>
      <w:tr w:rsidR="00646BBF" w:rsidRPr="00447757" w:rsidTr="00646BBF">
        <w:trPr>
          <w:trHeight w:val="288"/>
        </w:trPr>
        <w:tc>
          <w:tcPr>
            <w:tcW w:w="534" w:type="dxa"/>
            <w:vMerge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  <w:vMerge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60" w:type="dxa"/>
            <w:vMerge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27" w:type="dxa"/>
            <w:vMerge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6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1134" w:type="dxa"/>
          </w:tcPr>
          <w:p w:rsidR="00646BBF" w:rsidRPr="00646BBF" w:rsidRDefault="00646BBF" w:rsidP="00646BB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ақылы</w:t>
            </w:r>
          </w:p>
        </w:tc>
      </w:tr>
      <w:tr w:rsidR="00646BBF" w:rsidRPr="00651E95" w:rsidTr="00646BBF">
        <w:trPr>
          <w:trHeight w:val="476"/>
        </w:trPr>
        <w:tc>
          <w:tcPr>
            <w:tcW w:w="534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52" w:type="dxa"/>
          </w:tcPr>
          <w:p w:rsidR="00646BBF" w:rsidRPr="00646BBF" w:rsidRDefault="00646BBF" w:rsidP="00646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Бағытжанова Аделя</w:t>
            </w:r>
          </w:p>
        </w:tc>
        <w:tc>
          <w:tcPr>
            <w:tcW w:w="4360" w:type="dxa"/>
          </w:tcPr>
          <w:p w:rsidR="00646BBF" w:rsidRPr="00646BBF" w:rsidRDefault="00646BBF" w:rsidP="00646BB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Индустриялық Университеті</w:t>
            </w:r>
          </w:p>
        </w:tc>
        <w:tc>
          <w:tcPr>
            <w:tcW w:w="3127" w:type="dxa"/>
          </w:tcPr>
          <w:p w:rsidR="00646BBF" w:rsidRPr="00646BBF" w:rsidRDefault="00646BBF" w:rsidP="00646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В072-Фармацевтикалық өндіріс технологиясы</w:t>
            </w:r>
          </w:p>
        </w:tc>
        <w:tc>
          <w:tcPr>
            <w:tcW w:w="1126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1134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6BBF" w:rsidRPr="00651E95" w:rsidTr="00646BBF">
        <w:trPr>
          <w:trHeight w:val="476"/>
        </w:trPr>
        <w:tc>
          <w:tcPr>
            <w:tcW w:w="534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52" w:type="dxa"/>
          </w:tcPr>
          <w:p w:rsidR="00646BBF" w:rsidRPr="00646BBF" w:rsidRDefault="00646BBF" w:rsidP="00646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Көпжан Алтынбек</w:t>
            </w:r>
          </w:p>
        </w:tc>
        <w:tc>
          <w:tcPr>
            <w:tcW w:w="4360" w:type="dxa"/>
          </w:tcPr>
          <w:p w:rsidR="00646BBF" w:rsidRPr="00646BBF" w:rsidRDefault="00646BBF" w:rsidP="00646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</w:t>
            </w:r>
          </w:p>
        </w:tc>
        <w:tc>
          <w:tcPr>
            <w:tcW w:w="3127" w:type="dxa"/>
          </w:tcPr>
          <w:p w:rsidR="00646BBF" w:rsidRPr="00646BBF" w:rsidRDefault="00646BBF" w:rsidP="00646BBF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және құқық</w:t>
            </w:r>
          </w:p>
        </w:tc>
        <w:tc>
          <w:tcPr>
            <w:tcW w:w="1126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BBF" w:rsidRPr="00646BBF" w:rsidRDefault="00646BBF" w:rsidP="00646BB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</w:t>
            </w:r>
          </w:p>
        </w:tc>
      </w:tr>
      <w:tr w:rsidR="00646BBF" w:rsidRPr="00651E95" w:rsidTr="00646BBF">
        <w:trPr>
          <w:trHeight w:val="476"/>
        </w:trPr>
        <w:tc>
          <w:tcPr>
            <w:tcW w:w="534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52" w:type="dxa"/>
          </w:tcPr>
          <w:p w:rsidR="00646BBF" w:rsidRPr="00646BBF" w:rsidRDefault="00646BBF" w:rsidP="00646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Өтеғұл Анель</w:t>
            </w:r>
          </w:p>
        </w:tc>
        <w:tc>
          <w:tcPr>
            <w:tcW w:w="4360" w:type="dxa"/>
          </w:tcPr>
          <w:p w:rsidR="00646BBF" w:rsidRPr="00646BBF" w:rsidRDefault="00646BBF" w:rsidP="00646B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колледжі Ақтөбе қаласы</w:t>
            </w:r>
          </w:p>
        </w:tc>
        <w:tc>
          <w:tcPr>
            <w:tcW w:w="3127" w:type="dxa"/>
          </w:tcPr>
          <w:p w:rsidR="00646BBF" w:rsidRPr="00646BBF" w:rsidRDefault="00646BBF" w:rsidP="00646BBF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 мұғалімі</w:t>
            </w:r>
          </w:p>
        </w:tc>
        <w:tc>
          <w:tcPr>
            <w:tcW w:w="1126" w:type="dxa"/>
          </w:tcPr>
          <w:p w:rsidR="00646BBF" w:rsidRPr="00646BBF" w:rsidRDefault="00646BBF" w:rsidP="006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BBF" w:rsidRPr="00646BBF" w:rsidRDefault="00646BBF" w:rsidP="00646BB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46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</w:t>
            </w:r>
          </w:p>
        </w:tc>
      </w:tr>
    </w:tbl>
    <w:p w:rsidR="0094632A" w:rsidRDefault="0094632A"/>
    <w:sectPr w:rsidR="0094632A" w:rsidSect="00646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9BF"/>
    <w:rsid w:val="00646BBF"/>
    <w:rsid w:val="006F09BF"/>
    <w:rsid w:val="0094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Qmax</dc:creator>
  <cp:lastModifiedBy>Qmax</cp:lastModifiedBy>
  <cp:revision>2</cp:revision>
  <dcterms:created xsi:type="dcterms:W3CDTF">2020-09-04T05:41:00Z</dcterms:created>
  <dcterms:modified xsi:type="dcterms:W3CDTF">2020-09-04T05:48:00Z</dcterms:modified>
</cp:coreProperties>
</file>